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60F" w:rsidRPr="000373A3" w:rsidRDefault="0099260F" w:rsidP="0099260F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noProof/>
          <w:sz w:val="20"/>
          <w:lang w:eastAsia="ru-RU"/>
        </w:rPr>
        <w:drawing>
          <wp:inline distT="0" distB="0" distL="0" distR="0" wp14:anchorId="53313ABA" wp14:editId="22A6E410">
            <wp:extent cx="3216283" cy="1103340"/>
            <wp:effectExtent l="0" t="0" r="317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МПТО_лого с ТО-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5165" cy="113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                </w:t>
      </w:r>
    </w:p>
    <w:p w:rsidR="0099260F" w:rsidRPr="000373A3" w:rsidRDefault="0099260F" w:rsidP="0099260F">
      <w:pPr>
        <w:tabs>
          <w:tab w:val="left" w:pos="708"/>
        </w:tabs>
        <w:suppressAutoHyphens/>
        <w:spacing w:after="0" w:line="100" w:lineRule="atLeast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99260F" w:rsidRPr="000373A3" w:rsidRDefault="00B71B80" w:rsidP="0099260F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Повестка 60</w:t>
      </w:r>
      <w:r w:rsidR="0099260F" w:rsidRPr="000373A3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собрания</w:t>
      </w:r>
    </w:p>
    <w:p w:rsidR="0099260F" w:rsidRPr="000373A3" w:rsidRDefault="0099260F" w:rsidP="0099260F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0373A3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Молодежного парламента Томской области</w:t>
      </w:r>
    </w:p>
    <w:p w:rsidR="0099260F" w:rsidRPr="000373A3" w:rsidRDefault="0099260F" w:rsidP="0099260F">
      <w:pPr>
        <w:tabs>
          <w:tab w:val="left" w:pos="708"/>
        </w:tabs>
        <w:suppressAutoHyphens/>
        <w:spacing w:after="0" w:line="100" w:lineRule="atLeast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99260F" w:rsidRDefault="0099260F" w:rsidP="0099260F">
      <w:pPr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99260F" w:rsidRPr="007A287F" w:rsidRDefault="00B71B80" w:rsidP="0099260F">
      <w:pPr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27 сент</w:t>
      </w:r>
      <w:r w:rsidR="0099260F" w:rsidRPr="00B71B80">
        <w:rPr>
          <w:rFonts w:ascii="Times New Roman" w:eastAsia="Times New Roman" w:hAnsi="Times New Roman" w:cs="Times New Roman"/>
          <w:sz w:val="24"/>
          <w:szCs w:val="24"/>
          <w:lang w:eastAsia="zh-CN"/>
        </w:rPr>
        <w:t>я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бря</w:t>
      </w:r>
      <w:r w:rsidR="0099260F" w:rsidRPr="00B71B8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2019 года</w:t>
      </w:r>
      <w:r w:rsidR="0099260F" w:rsidRPr="007A287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99260F" w:rsidRPr="007A287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99260F" w:rsidRPr="007A287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99260F" w:rsidRPr="007A287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99260F" w:rsidRPr="007A287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99260F" w:rsidRPr="007A287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99260F" w:rsidRPr="007A287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99260F" w:rsidRPr="007A287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99260F" w:rsidRPr="007A287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            </w:t>
      </w:r>
    </w:p>
    <w:p w:rsidR="0099260F" w:rsidRPr="007A287F" w:rsidRDefault="00B71B80" w:rsidP="0099260F">
      <w:pPr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1</w:t>
      </w:r>
      <w:r w:rsidR="005B5BD2">
        <w:rPr>
          <w:rFonts w:ascii="Times New Roman" w:eastAsia="Times New Roman" w:hAnsi="Times New Roman" w:cs="Times New Roman"/>
          <w:sz w:val="24"/>
          <w:szCs w:val="24"/>
          <w:lang w:eastAsia="zh-CN"/>
        </w:rPr>
        <w:t>7</w:t>
      </w:r>
      <w:r w:rsidR="0099260F" w:rsidRPr="007A287F">
        <w:rPr>
          <w:rFonts w:ascii="Times New Roman" w:eastAsia="Times New Roman" w:hAnsi="Times New Roman" w:cs="Times New Roman"/>
          <w:sz w:val="24"/>
          <w:szCs w:val="24"/>
          <w:lang w:eastAsia="zh-CN"/>
        </w:rPr>
        <w:t>:00</w:t>
      </w:r>
    </w:p>
    <w:p w:rsidR="0099260F" w:rsidRPr="007A287F" w:rsidRDefault="0099260F" w:rsidP="0099260F">
      <w:pPr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A287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Зал заседаний </w:t>
      </w:r>
    </w:p>
    <w:p w:rsidR="0099260F" w:rsidRPr="007A287F" w:rsidRDefault="0099260F" w:rsidP="0099260F">
      <w:pPr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A287F">
        <w:rPr>
          <w:rFonts w:ascii="Times New Roman" w:eastAsia="Times New Roman" w:hAnsi="Times New Roman" w:cs="Times New Roman"/>
          <w:sz w:val="24"/>
          <w:szCs w:val="24"/>
          <w:lang w:eastAsia="zh-CN"/>
        </w:rPr>
        <w:t>Законодательной Думы Томской области</w:t>
      </w:r>
    </w:p>
    <w:p w:rsidR="0099260F" w:rsidRPr="007A287F" w:rsidRDefault="0099260F" w:rsidP="0099260F">
      <w:pPr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9260F" w:rsidRPr="007A287F" w:rsidRDefault="0099260F" w:rsidP="0099260F">
      <w:pPr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9260F" w:rsidRPr="00B71B80" w:rsidRDefault="0099260F" w:rsidP="0099260F">
      <w:pPr>
        <w:tabs>
          <w:tab w:val="left" w:pos="708"/>
        </w:tabs>
        <w:suppressAutoHyphens/>
        <w:spacing w:after="0" w:line="276" w:lineRule="auto"/>
        <w:jc w:val="center"/>
        <w:rPr>
          <w:rFonts w:ascii="Times New Roman" w:eastAsia="Times New Roman" w:hAnsi="Times New Roman"/>
          <w:b/>
          <w:sz w:val="26"/>
          <w:szCs w:val="26"/>
          <w:lang w:eastAsia="zh-CN"/>
        </w:rPr>
      </w:pPr>
      <w:r w:rsidRPr="00B71B80">
        <w:rPr>
          <w:rFonts w:ascii="Times New Roman" w:eastAsia="Times New Roman" w:hAnsi="Times New Roman"/>
          <w:b/>
          <w:sz w:val="26"/>
          <w:szCs w:val="26"/>
          <w:lang w:eastAsia="zh-CN"/>
        </w:rPr>
        <w:t>1</w:t>
      </w:r>
      <w:r w:rsidR="005B5BD2">
        <w:rPr>
          <w:rFonts w:ascii="Times New Roman" w:eastAsia="Times New Roman" w:hAnsi="Times New Roman"/>
          <w:b/>
          <w:sz w:val="26"/>
          <w:szCs w:val="26"/>
          <w:lang w:eastAsia="zh-CN"/>
        </w:rPr>
        <w:t>7</w:t>
      </w:r>
      <w:r w:rsidRPr="00B71B80">
        <w:rPr>
          <w:rFonts w:ascii="Times New Roman" w:eastAsia="Times New Roman" w:hAnsi="Times New Roman"/>
          <w:b/>
          <w:sz w:val="26"/>
          <w:szCs w:val="26"/>
          <w:lang w:eastAsia="zh-CN"/>
        </w:rPr>
        <w:t>.00 - 1</w:t>
      </w:r>
      <w:r w:rsidR="005B5BD2">
        <w:rPr>
          <w:rFonts w:ascii="Times New Roman" w:eastAsia="Times New Roman" w:hAnsi="Times New Roman"/>
          <w:b/>
          <w:sz w:val="26"/>
          <w:szCs w:val="26"/>
          <w:lang w:eastAsia="zh-CN"/>
        </w:rPr>
        <w:t>7</w:t>
      </w:r>
      <w:r w:rsidRPr="00B71B80">
        <w:rPr>
          <w:rFonts w:ascii="Times New Roman" w:eastAsia="Times New Roman" w:hAnsi="Times New Roman"/>
          <w:b/>
          <w:sz w:val="26"/>
          <w:szCs w:val="26"/>
          <w:lang w:eastAsia="zh-CN"/>
        </w:rPr>
        <w:t>.05</w:t>
      </w:r>
    </w:p>
    <w:p w:rsidR="0099260F" w:rsidRPr="00B71B80" w:rsidRDefault="0099260F" w:rsidP="0099260F">
      <w:pPr>
        <w:pStyle w:val="a3"/>
        <w:tabs>
          <w:tab w:val="left" w:pos="709"/>
        </w:tabs>
        <w:suppressAutoHyphens/>
        <w:spacing w:after="0" w:line="276" w:lineRule="auto"/>
        <w:ind w:left="0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B71B80">
        <w:rPr>
          <w:rFonts w:ascii="Times New Roman" w:eastAsia="Times New Roman" w:hAnsi="Times New Roman"/>
          <w:sz w:val="26"/>
          <w:szCs w:val="26"/>
          <w:lang w:eastAsia="zh-CN"/>
        </w:rPr>
        <w:t>Открытие собрания и утверждение повестки</w:t>
      </w:r>
    </w:p>
    <w:p w:rsidR="0099260F" w:rsidRPr="00B71B80" w:rsidRDefault="0099260F" w:rsidP="0099260F">
      <w:pPr>
        <w:pStyle w:val="a3"/>
        <w:tabs>
          <w:tab w:val="left" w:pos="709"/>
        </w:tabs>
        <w:suppressAutoHyphens/>
        <w:spacing w:after="0" w:line="276" w:lineRule="auto"/>
        <w:ind w:left="0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</w:p>
    <w:p w:rsidR="0099260F" w:rsidRPr="00B71B80" w:rsidRDefault="0099260F" w:rsidP="0099260F">
      <w:pPr>
        <w:tabs>
          <w:tab w:val="left" w:pos="709"/>
        </w:tabs>
        <w:suppressAutoHyphens/>
        <w:spacing w:after="0" w:line="276" w:lineRule="auto"/>
        <w:jc w:val="center"/>
        <w:rPr>
          <w:rFonts w:ascii="Times New Roman" w:eastAsia="Times New Roman" w:hAnsi="Times New Roman"/>
          <w:b/>
          <w:sz w:val="26"/>
          <w:szCs w:val="26"/>
          <w:lang w:eastAsia="zh-CN"/>
        </w:rPr>
      </w:pPr>
      <w:r w:rsidRPr="00B71B80">
        <w:rPr>
          <w:rFonts w:ascii="Times New Roman" w:eastAsia="Times New Roman" w:hAnsi="Times New Roman"/>
          <w:b/>
          <w:sz w:val="26"/>
          <w:szCs w:val="26"/>
          <w:lang w:eastAsia="zh-CN"/>
        </w:rPr>
        <w:t>1</w:t>
      </w:r>
      <w:r w:rsidR="005B5BD2">
        <w:rPr>
          <w:rFonts w:ascii="Times New Roman" w:eastAsia="Times New Roman" w:hAnsi="Times New Roman"/>
          <w:b/>
          <w:sz w:val="26"/>
          <w:szCs w:val="26"/>
          <w:lang w:eastAsia="zh-CN"/>
        </w:rPr>
        <w:t>7</w:t>
      </w:r>
      <w:r w:rsidRPr="00B71B80">
        <w:rPr>
          <w:rFonts w:ascii="Times New Roman" w:eastAsia="Times New Roman" w:hAnsi="Times New Roman"/>
          <w:b/>
          <w:sz w:val="26"/>
          <w:szCs w:val="26"/>
          <w:lang w:eastAsia="zh-CN"/>
        </w:rPr>
        <w:t>.05 - 1</w:t>
      </w:r>
      <w:r w:rsidR="005B5BD2">
        <w:rPr>
          <w:rFonts w:ascii="Times New Roman" w:eastAsia="Times New Roman" w:hAnsi="Times New Roman"/>
          <w:b/>
          <w:sz w:val="26"/>
          <w:szCs w:val="26"/>
          <w:lang w:eastAsia="zh-CN"/>
        </w:rPr>
        <w:t>7</w:t>
      </w:r>
      <w:r w:rsidR="00B71B80" w:rsidRPr="00B71B80">
        <w:rPr>
          <w:rFonts w:ascii="Times New Roman" w:eastAsia="Times New Roman" w:hAnsi="Times New Roman"/>
          <w:b/>
          <w:sz w:val="26"/>
          <w:szCs w:val="26"/>
          <w:lang w:eastAsia="zh-CN"/>
        </w:rPr>
        <w:t>.15</w:t>
      </w:r>
    </w:p>
    <w:p w:rsidR="005B5BD2" w:rsidRPr="005B5BD2" w:rsidRDefault="005B5BD2" w:rsidP="005B5BD2">
      <w:pPr>
        <w:pStyle w:val="a3"/>
        <w:numPr>
          <w:ilvl w:val="0"/>
          <w:numId w:val="1"/>
        </w:numPr>
        <w:tabs>
          <w:tab w:val="left" w:pos="142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5B5BD2">
        <w:rPr>
          <w:rFonts w:ascii="Times New Roman" w:hAnsi="Times New Roman"/>
          <w:sz w:val="26"/>
          <w:szCs w:val="26"/>
        </w:rPr>
        <w:t>О прекращении полномочий членов Молодежного парламента на основании пунктов «а»</w:t>
      </w:r>
      <w:r>
        <w:rPr>
          <w:rFonts w:ascii="Times New Roman" w:hAnsi="Times New Roman"/>
          <w:sz w:val="26"/>
          <w:szCs w:val="26"/>
        </w:rPr>
        <w:t>, «б»</w:t>
      </w:r>
      <w:r w:rsidRPr="005B5BD2">
        <w:rPr>
          <w:rFonts w:ascii="Times New Roman" w:hAnsi="Times New Roman"/>
          <w:sz w:val="26"/>
          <w:szCs w:val="26"/>
        </w:rPr>
        <w:t xml:space="preserve"> и</w:t>
      </w:r>
      <w:r>
        <w:rPr>
          <w:rFonts w:ascii="Times New Roman" w:hAnsi="Times New Roman"/>
          <w:sz w:val="26"/>
          <w:szCs w:val="26"/>
        </w:rPr>
        <w:t xml:space="preserve"> «г</w:t>
      </w:r>
      <w:r w:rsidRPr="005B5BD2">
        <w:rPr>
          <w:rFonts w:ascii="Times New Roman" w:hAnsi="Times New Roman"/>
          <w:sz w:val="26"/>
          <w:szCs w:val="26"/>
        </w:rPr>
        <w:t>» части 4 статьи 3 Закона «О Молодежном парламенте Томской области»</w:t>
      </w:r>
    </w:p>
    <w:p w:rsidR="0099260F" w:rsidRPr="00B71B80" w:rsidRDefault="0099260F" w:rsidP="0099260F">
      <w:pPr>
        <w:pStyle w:val="a3"/>
        <w:tabs>
          <w:tab w:val="left" w:pos="426"/>
          <w:tab w:val="left" w:pos="709"/>
        </w:tabs>
        <w:suppressAutoHyphens/>
        <w:spacing w:after="0" w:line="276" w:lineRule="auto"/>
        <w:ind w:left="0"/>
        <w:jc w:val="both"/>
        <w:rPr>
          <w:rFonts w:ascii="Times New Roman" w:hAnsi="Times New Roman"/>
          <w:i/>
          <w:sz w:val="26"/>
          <w:szCs w:val="26"/>
        </w:rPr>
      </w:pPr>
    </w:p>
    <w:p w:rsidR="0099260F" w:rsidRPr="00B71B80" w:rsidRDefault="0099260F" w:rsidP="0099260F">
      <w:pPr>
        <w:tabs>
          <w:tab w:val="left" w:pos="1440"/>
        </w:tabs>
        <w:suppressAutoHyphens/>
        <w:spacing w:after="0"/>
        <w:jc w:val="both"/>
        <w:rPr>
          <w:rFonts w:ascii="Times New Roman" w:hAnsi="Times New Roman"/>
          <w:i/>
          <w:sz w:val="26"/>
          <w:szCs w:val="26"/>
        </w:rPr>
      </w:pPr>
      <w:r w:rsidRPr="00B71B80">
        <w:rPr>
          <w:rFonts w:ascii="Times New Roman" w:hAnsi="Times New Roman"/>
          <w:i/>
          <w:sz w:val="26"/>
          <w:szCs w:val="26"/>
        </w:rPr>
        <w:tab/>
      </w:r>
      <w:r w:rsidR="00B71B80" w:rsidRPr="00B71B80">
        <w:rPr>
          <w:rFonts w:ascii="Times New Roman" w:hAnsi="Times New Roman"/>
          <w:b/>
          <w:i/>
          <w:sz w:val="26"/>
          <w:szCs w:val="26"/>
        </w:rPr>
        <w:t>Доронин</w:t>
      </w:r>
      <w:r w:rsidRPr="00B71B80">
        <w:rPr>
          <w:rFonts w:ascii="Times New Roman" w:hAnsi="Times New Roman"/>
          <w:b/>
          <w:i/>
          <w:sz w:val="26"/>
          <w:szCs w:val="26"/>
        </w:rPr>
        <w:t xml:space="preserve">а </w:t>
      </w:r>
      <w:r w:rsidR="00B71B80" w:rsidRPr="00B71B80">
        <w:rPr>
          <w:rFonts w:ascii="Times New Roman" w:hAnsi="Times New Roman"/>
          <w:b/>
          <w:i/>
          <w:sz w:val="26"/>
          <w:szCs w:val="26"/>
        </w:rPr>
        <w:t>Д</w:t>
      </w:r>
      <w:r w:rsidRPr="00B71B80">
        <w:rPr>
          <w:rFonts w:ascii="Times New Roman" w:hAnsi="Times New Roman"/>
          <w:b/>
          <w:i/>
          <w:sz w:val="26"/>
          <w:szCs w:val="26"/>
        </w:rPr>
        <w:t>а</w:t>
      </w:r>
      <w:r w:rsidR="00B71B80" w:rsidRPr="00B71B80">
        <w:rPr>
          <w:rFonts w:ascii="Times New Roman" w:hAnsi="Times New Roman"/>
          <w:b/>
          <w:i/>
          <w:sz w:val="26"/>
          <w:szCs w:val="26"/>
        </w:rPr>
        <w:t>рья</w:t>
      </w:r>
      <w:r w:rsidRPr="00B71B80">
        <w:rPr>
          <w:rFonts w:ascii="Times New Roman" w:hAnsi="Times New Roman"/>
          <w:b/>
          <w:i/>
          <w:sz w:val="26"/>
          <w:szCs w:val="26"/>
        </w:rPr>
        <w:t xml:space="preserve"> </w:t>
      </w:r>
      <w:r w:rsidR="00B71B80" w:rsidRPr="00B71B80">
        <w:rPr>
          <w:rFonts w:ascii="Times New Roman" w:hAnsi="Times New Roman"/>
          <w:b/>
          <w:i/>
          <w:sz w:val="26"/>
          <w:szCs w:val="26"/>
        </w:rPr>
        <w:t>Валерь</w:t>
      </w:r>
      <w:r w:rsidRPr="00B71B80">
        <w:rPr>
          <w:rFonts w:ascii="Times New Roman" w:hAnsi="Times New Roman"/>
          <w:b/>
          <w:i/>
          <w:sz w:val="26"/>
          <w:szCs w:val="26"/>
        </w:rPr>
        <w:t>евна –</w:t>
      </w:r>
      <w:r w:rsidRPr="00B71B80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B71B80">
        <w:rPr>
          <w:rFonts w:ascii="Times New Roman" w:hAnsi="Times New Roman"/>
          <w:i/>
          <w:sz w:val="26"/>
          <w:szCs w:val="26"/>
        </w:rPr>
        <w:t>И.о</w:t>
      </w:r>
      <w:proofErr w:type="spellEnd"/>
      <w:r w:rsidRPr="00B71B80">
        <w:rPr>
          <w:rFonts w:ascii="Times New Roman" w:hAnsi="Times New Roman"/>
          <w:i/>
          <w:sz w:val="26"/>
          <w:szCs w:val="26"/>
        </w:rPr>
        <w:t>. Председателя Молодежного парламента Томской области</w:t>
      </w:r>
    </w:p>
    <w:p w:rsidR="0099260F" w:rsidRPr="00B71B80" w:rsidRDefault="0099260F" w:rsidP="0099260F">
      <w:pPr>
        <w:tabs>
          <w:tab w:val="left" w:pos="1440"/>
        </w:tabs>
        <w:suppressAutoHyphens/>
        <w:spacing w:after="0"/>
        <w:jc w:val="both"/>
        <w:rPr>
          <w:rFonts w:ascii="Times New Roman" w:hAnsi="Times New Roman"/>
          <w:i/>
          <w:sz w:val="26"/>
          <w:szCs w:val="26"/>
        </w:rPr>
      </w:pPr>
    </w:p>
    <w:p w:rsidR="0099260F" w:rsidRPr="00B71B80" w:rsidRDefault="0099260F" w:rsidP="0099260F">
      <w:pPr>
        <w:tabs>
          <w:tab w:val="left" w:pos="709"/>
        </w:tabs>
        <w:suppressAutoHyphens/>
        <w:spacing w:after="0" w:line="276" w:lineRule="auto"/>
        <w:jc w:val="center"/>
        <w:rPr>
          <w:rFonts w:ascii="Times New Roman" w:eastAsia="Times New Roman" w:hAnsi="Times New Roman"/>
          <w:b/>
          <w:sz w:val="26"/>
          <w:szCs w:val="26"/>
          <w:lang w:eastAsia="zh-CN"/>
        </w:rPr>
      </w:pPr>
      <w:r w:rsidRPr="00B71B80">
        <w:rPr>
          <w:rFonts w:ascii="Times New Roman" w:eastAsia="Times New Roman" w:hAnsi="Times New Roman"/>
          <w:b/>
          <w:sz w:val="26"/>
          <w:szCs w:val="26"/>
          <w:lang w:eastAsia="zh-CN"/>
        </w:rPr>
        <w:t>1</w:t>
      </w:r>
      <w:r w:rsidR="005B5BD2">
        <w:rPr>
          <w:rFonts w:ascii="Times New Roman" w:eastAsia="Times New Roman" w:hAnsi="Times New Roman"/>
          <w:b/>
          <w:sz w:val="26"/>
          <w:szCs w:val="26"/>
          <w:lang w:eastAsia="zh-CN"/>
        </w:rPr>
        <w:t>7</w:t>
      </w:r>
      <w:r w:rsidR="00B71B80" w:rsidRPr="00B71B80">
        <w:rPr>
          <w:rFonts w:ascii="Times New Roman" w:eastAsia="Times New Roman" w:hAnsi="Times New Roman"/>
          <w:b/>
          <w:sz w:val="26"/>
          <w:szCs w:val="26"/>
          <w:lang w:eastAsia="zh-CN"/>
        </w:rPr>
        <w:t>.15</w:t>
      </w:r>
      <w:r w:rsidRPr="00B71B80">
        <w:rPr>
          <w:rFonts w:ascii="Times New Roman" w:eastAsia="Times New Roman" w:hAnsi="Times New Roman"/>
          <w:b/>
          <w:sz w:val="26"/>
          <w:szCs w:val="26"/>
          <w:lang w:eastAsia="zh-CN"/>
        </w:rPr>
        <w:t xml:space="preserve"> – 1</w:t>
      </w:r>
      <w:r w:rsidR="005B5BD2">
        <w:rPr>
          <w:rFonts w:ascii="Times New Roman" w:eastAsia="Times New Roman" w:hAnsi="Times New Roman"/>
          <w:b/>
          <w:sz w:val="26"/>
          <w:szCs w:val="26"/>
          <w:lang w:eastAsia="zh-CN"/>
        </w:rPr>
        <w:t>7</w:t>
      </w:r>
      <w:r w:rsidR="00B71B80" w:rsidRPr="00B71B80">
        <w:rPr>
          <w:rFonts w:ascii="Times New Roman" w:eastAsia="Times New Roman" w:hAnsi="Times New Roman"/>
          <w:b/>
          <w:sz w:val="26"/>
          <w:szCs w:val="26"/>
          <w:lang w:eastAsia="zh-CN"/>
        </w:rPr>
        <w:t>.</w:t>
      </w:r>
      <w:r w:rsidR="005B5BD2">
        <w:rPr>
          <w:rFonts w:ascii="Times New Roman" w:eastAsia="Times New Roman" w:hAnsi="Times New Roman"/>
          <w:b/>
          <w:sz w:val="26"/>
          <w:szCs w:val="26"/>
          <w:lang w:eastAsia="zh-CN"/>
        </w:rPr>
        <w:t>2</w:t>
      </w:r>
      <w:r w:rsidR="00B71B80" w:rsidRPr="00B71B80">
        <w:rPr>
          <w:rFonts w:ascii="Times New Roman" w:eastAsia="Times New Roman" w:hAnsi="Times New Roman"/>
          <w:b/>
          <w:sz w:val="26"/>
          <w:szCs w:val="26"/>
          <w:lang w:eastAsia="zh-CN"/>
        </w:rPr>
        <w:t>5</w:t>
      </w:r>
    </w:p>
    <w:p w:rsidR="0099260F" w:rsidRPr="00B71B80" w:rsidRDefault="0099260F" w:rsidP="0099260F">
      <w:pPr>
        <w:pStyle w:val="a3"/>
        <w:numPr>
          <w:ilvl w:val="0"/>
          <w:numId w:val="1"/>
        </w:numPr>
        <w:tabs>
          <w:tab w:val="left" w:pos="426"/>
          <w:tab w:val="left" w:pos="709"/>
        </w:tabs>
        <w:suppressAutoHyphens/>
        <w:spacing w:after="0" w:line="276" w:lineRule="auto"/>
        <w:ind w:left="0" w:firstLine="0"/>
        <w:jc w:val="both"/>
        <w:rPr>
          <w:rFonts w:ascii="Times New Roman" w:hAnsi="Times New Roman"/>
          <w:i/>
          <w:sz w:val="26"/>
          <w:szCs w:val="26"/>
        </w:rPr>
      </w:pPr>
      <w:r w:rsidRPr="00B71B80">
        <w:rPr>
          <w:rFonts w:ascii="Times New Roman" w:eastAsia="Times New Roman" w:hAnsi="Times New Roman"/>
          <w:sz w:val="26"/>
          <w:szCs w:val="26"/>
          <w:lang w:eastAsia="zh-CN"/>
        </w:rPr>
        <w:t xml:space="preserve">О </w:t>
      </w:r>
      <w:r w:rsidR="005B5BD2">
        <w:rPr>
          <w:rFonts w:ascii="Times New Roman" w:eastAsia="Times New Roman" w:hAnsi="Times New Roman"/>
          <w:sz w:val="26"/>
          <w:szCs w:val="26"/>
          <w:lang w:eastAsia="zh-CN"/>
        </w:rPr>
        <w:t>принятии в состав Молодежного парламента Томской области новых членов</w:t>
      </w:r>
    </w:p>
    <w:p w:rsidR="0099260F" w:rsidRPr="00B71B80" w:rsidRDefault="0099260F" w:rsidP="0099260F">
      <w:pPr>
        <w:pStyle w:val="a3"/>
        <w:tabs>
          <w:tab w:val="left" w:pos="426"/>
          <w:tab w:val="left" w:pos="709"/>
        </w:tabs>
        <w:suppressAutoHyphens/>
        <w:spacing w:after="0" w:line="276" w:lineRule="auto"/>
        <w:ind w:left="0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</w:p>
    <w:p w:rsidR="00B71B80" w:rsidRPr="00B71B80" w:rsidRDefault="00B71B80" w:rsidP="00B71B80">
      <w:pPr>
        <w:tabs>
          <w:tab w:val="left" w:pos="1440"/>
        </w:tabs>
        <w:suppressAutoHyphens/>
        <w:spacing w:after="0"/>
        <w:jc w:val="both"/>
        <w:rPr>
          <w:rFonts w:ascii="Times New Roman" w:hAnsi="Times New Roman"/>
          <w:i/>
          <w:sz w:val="26"/>
          <w:szCs w:val="26"/>
        </w:rPr>
      </w:pPr>
      <w:r w:rsidRPr="00B71B80">
        <w:rPr>
          <w:rFonts w:ascii="Times New Roman" w:hAnsi="Times New Roman"/>
          <w:b/>
          <w:i/>
          <w:sz w:val="26"/>
          <w:szCs w:val="26"/>
        </w:rPr>
        <w:tab/>
        <w:t>Доронина Дарья Валерьевна –</w:t>
      </w:r>
      <w:r w:rsidRPr="00B71B80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B71B80">
        <w:rPr>
          <w:rFonts w:ascii="Times New Roman" w:hAnsi="Times New Roman"/>
          <w:i/>
          <w:sz w:val="26"/>
          <w:szCs w:val="26"/>
        </w:rPr>
        <w:t>И.о</w:t>
      </w:r>
      <w:proofErr w:type="spellEnd"/>
      <w:r w:rsidRPr="00B71B80">
        <w:rPr>
          <w:rFonts w:ascii="Times New Roman" w:hAnsi="Times New Roman"/>
          <w:i/>
          <w:sz w:val="26"/>
          <w:szCs w:val="26"/>
        </w:rPr>
        <w:t>. Председателя Молодежного парламента Томской области</w:t>
      </w:r>
    </w:p>
    <w:p w:rsidR="0099260F" w:rsidRPr="00B71B80" w:rsidRDefault="0099260F" w:rsidP="0099260F">
      <w:pPr>
        <w:pStyle w:val="a3"/>
        <w:tabs>
          <w:tab w:val="left" w:pos="426"/>
        </w:tabs>
        <w:spacing w:line="276" w:lineRule="auto"/>
        <w:ind w:left="0" w:firstLine="1416"/>
        <w:rPr>
          <w:rFonts w:ascii="Times New Roman" w:hAnsi="Times New Roman"/>
          <w:i/>
          <w:sz w:val="26"/>
          <w:szCs w:val="26"/>
        </w:rPr>
      </w:pPr>
      <w:r w:rsidRPr="00B71B80">
        <w:rPr>
          <w:rFonts w:ascii="Times New Roman" w:hAnsi="Times New Roman"/>
          <w:i/>
          <w:sz w:val="26"/>
          <w:szCs w:val="26"/>
        </w:rPr>
        <w:t xml:space="preserve">                                      </w:t>
      </w:r>
      <w:r w:rsidRPr="00B71B80">
        <w:rPr>
          <w:rFonts w:ascii="Times New Roman" w:eastAsia="Times New Roman" w:hAnsi="Times New Roman"/>
          <w:b/>
          <w:sz w:val="26"/>
          <w:szCs w:val="26"/>
          <w:lang w:eastAsia="zh-CN"/>
        </w:rPr>
        <w:t>1</w:t>
      </w:r>
      <w:r w:rsidR="005B5BD2">
        <w:rPr>
          <w:rFonts w:ascii="Times New Roman" w:eastAsia="Times New Roman" w:hAnsi="Times New Roman"/>
          <w:b/>
          <w:sz w:val="26"/>
          <w:szCs w:val="26"/>
          <w:lang w:eastAsia="zh-CN"/>
        </w:rPr>
        <w:t>7.25</w:t>
      </w:r>
      <w:r w:rsidRPr="00B71B80">
        <w:rPr>
          <w:rFonts w:ascii="Times New Roman" w:eastAsia="Times New Roman" w:hAnsi="Times New Roman"/>
          <w:b/>
          <w:sz w:val="26"/>
          <w:szCs w:val="26"/>
          <w:lang w:eastAsia="zh-CN"/>
        </w:rPr>
        <w:t xml:space="preserve"> - </w:t>
      </w:r>
      <w:r w:rsidR="005B5BD2">
        <w:rPr>
          <w:rFonts w:ascii="Times New Roman" w:eastAsia="Times New Roman" w:hAnsi="Times New Roman"/>
          <w:b/>
          <w:sz w:val="26"/>
          <w:szCs w:val="26"/>
          <w:lang w:eastAsia="zh-CN"/>
        </w:rPr>
        <w:t>17</w:t>
      </w:r>
      <w:r w:rsidRPr="00B71B80">
        <w:rPr>
          <w:rFonts w:ascii="Times New Roman" w:eastAsia="Times New Roman" w:hAnsi="Times New Roman"/>
          <w:b/>
          <w:sz w:val="26"/>
          <w:szCs w:val="26"/>
          <w:lang w:eastAsia="zh-CN"/>
        </w:rPr>
        <w:t>.</w:t>
      </w:r>
      <w:r w:rsidR="005B5BD2">
        <w:rPr>
          <w:rFonts w:ascii="Times New Roman" w:eastAsia="Times New Roman" w:hAnsi="Times New Roman"/>
          <w:b/>
          <w:sz w:val="26"/>
          <w:szCs w:val="26"/>
          <w:lang w:eastAsia="zh-CN"/>
        </w:rPr>
        <w:t>40</w:t>
      </w:r>
    </w:p>
    <w:p w:rsidR="005B5BD2" w:rsidRPr="005B5BD2" w:rsidRDefault="005B5BD2" w:rsidP="005B5BD2">
      <w:pPr>
        <w:pStyle w:val="a3"/>
        <w:numPr>
          <w:ilvl w:val="0"/>
          <w:numId w:val="1"/>
        </w:numPr>
        <w:tabs>
          <w:tab w:val="left" w:pos="426"/>
          <w:tab w:val="left" w:pos="709"/>
        </w:tabs>
        <w:suppressAutoHyphens/>
        <w:spacing w:after="0" w:line="276" w:lineRule="auto"/>
        <w:ind w:left="0" w:firstLine="0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zh-CN"/>
        </w:rPr>
        <w:t>О плане рабочей деятельности Молодежного парламента Томской области на ближайшие полгода</w:t>
      </w:r>
      <w:bookmarkStart w:id="0" w:name="_GoBack"/>
      <w:bookmarkEnd w:id="0"/>
    </w:p>
    <w:p w:rsidR="005B5BD2" w:rsidRDefault="005B5BD2" w:rsidP="005B5BD2">
      <w:pPr>
        <w:pStyle w:val="a3"/>
        <w:tabs>
          <w:tab w:val="left" w:pos="1440"/>
        </w:tabs>
        <w:suppressAutoHyphens/>
        <w:spacing w:after="0"/>
        <w:ind w:left="360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5B5BD2" w:rsidRPr="005B5BD2" w:rsidRDefault="005B5BD2" w:rsidP="005B5BD2">
      <w:pPr>
        <w:pStyle w:val="a3"/>
        <w:tabs>
          <w:tab w:val="left" w:pos="1440"/>
        </w:tabs>
        <w:suppressAutoHyphens/>
        <w:spacing w:after="0"/>
        <w:ind w:left="360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ab/>
      </w:r>
      <w:r w:rsidRPr="005B5BD2">
        <w:rPr>
          <w:rFonts w:ascii="Times New Roman" w:hAnsi="Times New Roman"/>
          <w:b/>
          <w:i/>
          <w:sz w:val="26"/>
          <w:szCs w:val="26"/>
        </w:rPr>
        <w:t>Доронина Дарья Валерьевна –</w:t>
      </w:r>
      <w:r w:rsidRPr="005B5BD2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5B5BD2">
        <w:rPr>
          <w:rFonts w:ascii="Times New Roman" w:hAnsi="Times New Roman"/>
          <w:i/>
          <w:sz w:val="26"/>
          <w:szCs w:val="26"/>
        </w:rPr>
        <w:t>И.о</w:t>
      </w:r>
      <w:proofErr w:type="spellEnd"/>
      <w:r w:rsidRPr="005B5BD2">
        <w:rPr>
          <w:rFonts w:ascii="Times New Roman" w:hAnsi="Times New Roman"/>
          <w:i/>
          <w:sz w:val="26"/>
          <w:szCs w:val="26"/>
        </w:rPr>
        <w:t>. Председателя Молодежного парламента Томской области</w:t>
      </w:r>
    </w:p>
    <w:p w:rsidR="0099260F" w:rsidRPr="00B71B80" w:rsidRDefault="0099260F" w:rsidP="0099260F">
      <w:pPr>
        <w:tabs>
          <w:tab w:val="left" w:pos="426"/>
        </w:tabs>
        <w:spacing w:after="0" w:line="276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99260F" w:rsidRPr="00B71B80" w:rsidRDefault="005B5BD2" w:rsidP="0099260F">
      <w:pPr>
        <w:tabs>
          <w:tab w:val="left" w:pos="426"/>
        </w:tabs>
        <w:spacing w:after="0" w:line="276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17.40</w:t>
      </w:r>
      <w:r w:rsidR="0099260F" w:rsidRPr="00B71B80">
        <w:rPr>
          <w:rFonts w:ascii="Times New Roman" w:hAnsi="Times New Roman"/>
          <w:b/>
          <w:sz w:val="26"/>
          <w:szCs w:val="26"/>
        </w:rPr>
        <w:t xml:space="preserve"> - </w:t>
      </w:r>
      <w:r>
        <w:rPr>
          <w:rFonts w:ascii="Times New Roman" w:hAnsi="Times New Roman"/>
          <w:b/>
          <w:sz w:val="26"/>
          <w:szCs w:val="26"/>
        </w:rPr>
        <w:t>17</w:t>
      </w:r>
      <w:r w:rsidR="0099260F" w:rsidRPr="00B71B80">
        <w:rPr>
          <w:rFonts w:ascii="Times New Roman" w:hAnsi="Times New Roman"/>
          <w:b/>
          <w:sz w:val="26"/>
          <w:szCs w:val="26"/>
        </w:rPr>
        <w:t>.</w:t>
      </w:r>
      <w:r>
        <w:rPr>
          <w:rFonts w:ascii="Times New Roman" w:hAnsi="Times New Roman"/>
          <w:b/>
          <w:sz w:val="26"/>
          <w:szCs w:val="26"/>
        </w:rPr>
        <w:t>4</w:t>
      </w:r>
      <w:r w:rsidR="00B71B80" w:rsidRPr="00B71B80">
        <w:rPr>
          <w:rFonts w:ascii="Times New Roman" w:hAnsi="Times New Roman"/>
          <w:b/>
          <w:sz w:val="26"/>
          <w:szCs w:val="26"/>
        </w:rPr>
        <w:t>5</w:t>
      </w:r>
    </w:p>
    <w:p w:rsidR="0099260F" w:rsidRPr="00B71B80" w:rsidRDefault="0099260F" w:rsidP="0099260F">
      <w:pPr>
        <w:pStyle w:val="a3"/>
        <w:numPr>
          <w:ilvl w:val="0"/>
          <w:numId w:val="1"/>
        </w:numPr>
        <w:tabs>
          <w:tab w:val="left" w:pos="426"/>
        </w:tabs>
        <w:suppressAutoHyphens/>
        <w:spacing w:after="0" w:line="276" w:lineRule="auto"/>
        <w:ind w:left="0" w:firstLine="0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B71B80">
        <w:rPr>
          <w:rFonts w:ascii="Times New Roman" w:eastAsia="Times New Roman" w:hAnsi="Times New Roman"/>
          <w:sz w:val="26"/>
          <w:szCs w:val="26"/>
          <w:lang w:eastAsia="zh-CN"/>
        </w:rPr>
        <w:t xml:space="preserve">Разное </w:t>
      </w:r>
    </w:p>
    <w:p w:rsidR="00FF105A" w:rsidRPr="0099260F" w:rsidRDefault="00FF105A" w:rsidP="0099260F">
      <w:pPr>
        <w:tabs>
          <w:tab w:val="left" w:pos="708"/>
        </w:tabs>
        <w:suppressAutoHyphens/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sectPr w:rsidR="00FF105A" w:rsidRPr="0099260F" w:rsidSect="00DB218B">
      <w:headerReference w:type="default" r:id="rId8"/>
      <w:headerReference w:type="first" r:id="rId9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4CD8" w:rsidRDefault="00F54CD8">
      <w:pPr>
        <w:spacing w:after="0" w:line="240" w:lineRule="auto"/>
      </w:pPr>
      <w:r>
        <w:separator/>
      </w:r>
    </w:p>
  </w:endnote>
  <w:endnote w:type="continuationSeparator" w:id="0">
    <w:p w:rsidR="00F54CD8" w:rsidRDefault="00F54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4CD8" w:rsidRDefault="00F54CD8">
      <w:pPr>
        <w:spacing w:after="0" w:line="240" w:lineRule="auto"/>
      </w:pPr>
      <w:r>
        <w:separator/>
      </w:r>
    </w:p>
  </w:footnote>
  <w:footnote w:type="continuationSeparator" w:id="0">
    <w:p w:rsidR="00F54CD8" w:rsidRDefault="00F54C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3F7E" w:rsidRPr="00CA694C" w:rsidRDefault="00F54CD8" w:rsidP="0075401A">
    <w:pPr>
      <w:pStyle w:val="a4"/>
      <w:jc w:val="right"/>
      <w:rPr>
        <w:rFonts w:ascii="Times New Roman" w:hAnsi="Times New Roman" w:cs="Times New Roman"/>
        <w:i/>
        <w:sz w:val="26"/>
        <w:szCs w:val="2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3F7E" w:rsidRPr="00DB218B" w:rsidRDefault="00885C26" w:rsidP="00DB218B">
    <w:pPr>
      <w:pStyle w:val="a4"/>
      <w:jc w:val="right"/>
      <w:rPr>
        <w:rFonts w:ascii="Times New Roman" w:hAnsi="Times New Roman" w:cs="Times New Roman"/>
        <w:i/>
        <w:sz w:val="26"/>
        <w:szCs w:val="26"/>
      </w:rPr>
    </w:pPr>
    <w:r>
      <w:rPr>
        <w:rFonts w:ascii="Times New Roman" w:hAnsi="Times New Roman" w:cs="Times New Roman"/>
        <w:i/>
        <w:sz w:val="26"/>
        <w:szCs w:val="26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C52AF3"/>
    <w:multiLevelType w:val="hybridMultilevel"/>
    <w:tmpl w:val="424A69CA"/>
    <w:lvl w:ilvl="0" w:tplc="24E2723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762"/>
    <w:rsid w:val="000F5033"/>
    <w:rsid w:val="005B5BD2"/>
    <w:rsid w:val="00681762"/>
    <w:rsid w:val="00885C26"/>
    <w:rsid w:val="0099260F"/>
    <w:rsid w:val="00B71B80"/>
    <w:rsid w:val="00E01DE1"/>
    <w:rsid w:val="00F54CD8"/>
    <w:rsid w:val="00FF1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3B7DF7-DD3E-427B-8FCE-BB871BE73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60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260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92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9260F"/>
  </w:style>
  <w:style w:type="paragraph" w:styleId="a6">
    <w:name w:val="Balloon Text"/>
    <w:basedOn w:val="a"/>
    <w:link w:val="a7"/>
    <w:uiPriority w:val="99"/>
    <w:semiHidden/>
    <w:unhideWhenUsed/>
    <w:rsid w:val="00992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260F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885C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85C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Дробина</dc:creator>
  <cp:lastModifiedBy>Алексей Кукса</cp:lastModifiedBy>
  <cp:revision>3</cp:revision>
  <dcterms:created xsi:type="dcterms:W3CDTF">2019-09-06T08:56:00Z</dcterms:created>
  <dcterms:modified xsi:type="dcterms:W3CDTF">2019-09-25T17:43:00Z</dcterms:modified>
</cp:coreProperties>
</file>